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799E" w14:textId="77777777" w:rsidR="009516AB" w:rsidRDefault="009516AB" w:rsidP="00EC1CF9">
      <w:pPr>
        <w:jc w:val="center"/>
      </w:pPr>
    </w:p>
    <w:p w14:paraId="0C61F5B1" w14:textId="0707F8F4" w:rsidR="00EC1CF9" w:rsidRDefault="00EC1CF9" w:rsidP="00EC1CF9">
      <w:pPr>
        <w:jc w:val="center"/>
      </w:pPr>
      <w:r w:rsidRPr="00024758">
        <w:rPr>
          <w:noProof/>
        </w:rPr>
        <w:drawing>
          <wp:inline distT="0" distB="0" distL="0" distR="0" wp14:anchorId="13D29E36" wp14:editId="3CB0EB46">
            <wp:extent cx="2638334" cy="11013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5144" cy="1120840"/>
                    </a:xfrm>
                    <a:prstGeom prst="rect">
                      <a:avLst/>
                    </a:prstGeom>
                    <a:noFill/>
                    <a:ln>
                      <a:noFill/>
                    </a:ln>
                  </pic:spPr>
                </pic:pic>
              </a:graphicData>
            </a:graphic>
          </wp:inline>
        </w:drawing>
      </w:r>
    </w:p>
    <w:p w14:paraId="57E66269" w14:textId="77777777" w:rsidR="00E025DF" w:rsidRPr="00024758" w:rsidRDefault="00E025DF" w:rsidP="00EC1CF9">
      <w:pPr>
        <w:jc w:val="center"/>
      </w:pPr>
    </w:p>
    <w:p w14:paraId="1A6A675E" w14:textId="77777777" w:rsidR="00EC1CF9" w:rsidRPr="00E025DF" w:rsidRDefault="00EC1CF9" w:rsidP="00E025DF">
      <w:pPr>
        <w:pStyle w:val="NormalWeb"/>
        <w:shd w:val="clear" w:color="auto" w:fill="FFFFFF"/>
        <w:spacing w:before="0" w:beforeAutospacing="0" w:after="0" w:afterAutospacing="0"/>
        <w:rPr>
          <w:rFonts w:ascii="Century Gothic" w:hAnsi="Century Gothic" w:cs="Arial"/>
          <w:b/>
          <w:bCs/>
          <w:i/>
          <w:sz w:val="4"/>
          <w:szCs w:val="4"/>
        </w:rPr>
      </w:pPr>
    </w:p>
    <w:p w14:paraId="56575748" w14:textId="77777777" w:rsidR="009516AB" w:rsidRDefault="009516AB" w:rsidP="00EC1CF9">
      <w:pPr>
        <w:pStyle w:val="NormalWeb"/>
        <w:shd w:val="clear" w:color="auto" w:fill="FFFFFF"/>
        <w:spacing w:before="0" w:beforeAutospacing="0" w:after="0" w:afterAutospacing="0"/>
        <w:jc w:val="center"/>
        <w:rPr>
          <w:rFonts w:ascii="Century Gothic" w:hAnsi="Century Gothic" w:cs="Arial"/>
          <w:b/>
          <w:bCs/>
          <w:i/>
          <w:sz w:val="40"/>
          <w:szCs w:val="40"/>
        </w:rPr>
      </w:pPr>
    </w:p>
    <w:p w14:paraId="7F0C3ED0" w14:textId="6C40A507" w:rsidR="00EC1CF9" w:rsidRPr="003475CA" w:rsidRDefault="00E025DF" w:rsidP="00EC1CF9">
      <w:pPr>
        <w:pStyle w:val="NormalWeb"/>
        <w:shd w:val="clear" w:color="auto" w:fill="FFFFFF"/>
        <w:spacing w:before="0" w:beforeAutospacing="0" w:after="0" w:afterAutospacing="0"/>
        <w:jc w:val="center"/>
        <w:rPr>
          <w:rFonts w:ascii="Century Gothic" w:hAnsi="Century Gothic" w:cs="Arial"/>
          <w:b/>
          <w:bCs/>
          <w:i/>
          <w:sz w:val="40"/>
          <w:szCs w:val="40"/>
        </w:rPr>
      </w:pPr>
      <w:r w:rsidRPr="00E025DF">
        <w:rPr>
          <w:rFonts w:ascii="Century Gothic" w:hAnsi="Century Gothic" w:cs="Arial"/>
          <w:b/>
          <w:bCs/>
          <w:i/>
          <w:noProof/>
          <w:sz w:val="40"/>
          <w:szCs w:val="40"/>
        </w:rPr>
        <w:drawing>
          <wp:inline distT="0" distB="0" distL="0" distR="0" wp14:anchorId="1314107C" wp14:editId="71412BF7">
            <wp:extent cx="251460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14600" cy="965835"/>
                    </a:xfrm>
                    <a:prstGeom prst="rect">
                      <a:avLst/>
                    </a:prstGeom>
                  </pic:spPr>
                </pic:pic>
              </a:graphicData>
            </a:graphic>
          </wp:inline>
        </w:drawing>
      </w:r>
    </w:p>
    <w:p w14:paraId="63AE2F4E" w14:textId="77777777" w:rsidR="00EC1CF9" w:rsidRDefault="00EC1CF9" w:rsidP="003475CA">
      <w:pPr>
        <w:pStyle w:val="NormalWeb"/>
        <w:shd w:val="clear" w:color="auto" w:fill="FFFFFF"/>
        <w:spacing w:before="0" w:beforeAutospacing="0" w:after="0" w:afterAutospacing="0"/>
        <w:jc w:val="center"/>
        <w:rPr>
          <w:rFonts w:ascii="Century Gothic" w:hAnsi="Century Gothic" w:cs="Arial"/>
          <w:b/>
          <w:bCs/>
          <w:i/>
          <w:sz w:val="24"/>
          <w:szCs w:val="24"/>
        </w:rPr>
        <w:sectPr w:rsidR="00EC1CF9" w:rsidSect="00EC1CF9">
          <w:pgSz w:w="12240" w:h="15840"/>
          <w:pgMar w:top="180" w:right="1800" w:bottom="540" w:left="1800" w:header="720" w:footer="720" w:gutter="0"/>
          <w:cols w:num="2" w:space="720"/>
          <w:docGrid w:linePitch="360"/>
        </w:sectPr>
      </w:pPr>
    </w:p>
    <w:p w14:paraId="5E1171A4" w14:textId="649C6DED" w:rsidR="00001905" w:rsidRDefault="00001905" w:rsidP="003475CA">
      <w:pPr>
        <w:pStyle w:val="NormalWeb"/>
        <w:shd w:val="clear" w:color="auto" w:fill="FFFFFF"/>
        <w:spacing w:before="0" w:beforeAutospacing="0" w:after="0" w:afterAutospacing="0"/>
        <w:jc w:val="center"/>
        <w:rPr>
          <w:rFonts w:ascii="Century Gothic" w:hAnsi="Century Gothic" w:cs="Arial"/>
          <w:b/>
          <w:bCs/>
          <w:i/>
          <w:sz w:val="24"/>
          <w:szCs w:val="24"/>
        </w:rPr>
      </w:pPr>
      <w:r w:rsidRPr="00024758">
        <w:rPr>
          <w:rFonts w:ascii="Century Gothic" w:hAnsi="Century Gothic" w:cs="Arial"/>
          <w:b/>
          <w:bCs/>
          <w:i/>
          <w:sz w:val="24"/>
          <w:szCs w:val="24"/>
        </w:rPr>
        <w:t>PRESENTS:</w:t>
      </w:r>
    </w:p>
    <w:p w14:paraId="603206F9" w14:textId="77777777" w:rsidR="003475CA" w:rsidRPr="003475CA" w:rsidRDefault="003475CA" w:rsidP="003475CA">
      <w:pPr>
        <w:pStyle w:val="NormalWeb"/>
        <w:shd w:val="clear" w:color="auto" w:fill="FFFFFF"/>
        <w:spacing w:before="0" w:beforeAutospacing="0" w:after="0" w:afterAutospacing="0"/>
        <w:jc w:val="center"/>
        <w:rPr>
          <w:rFonts w:ascii="Century Gothic" w:hAnsi="Century Gothic" w:cs="Arial"/>
          <w:b/>
          <w:bCs/>
          <w:i/>
          <w:sz w:val="10"/>
          <w:szCs w:val="10"/>
        </w:rPr>
      </w:pPr>
    </w:p>
    <w:p w14:paraId="5E41947E" w14:textId="66F516A3" w:rsidR="00001905" w:rsidRPr="00E025DF" w:rsidRDefault="00001905" w:rsidP="00001905">
      <w:pPr>
        <w:pStyle w:val="NormalWeb"/>
        <w:shd w:val="clear" w:color="auto" w:fill="FFFFFF"/>
        <w:spacing w:before="0" w:beforeAutospacing="0" w:after="0" w:afterAutospacing="0"/>
        <w:jc w:val="center"/>
        <w:rPr>
          <w:rFonts w:ascii="Century Gothic" w:hAnsi="Century Gothic" w:cs="Arial"/>
          <w:sz w:val="22"/>
          <w:szCs w:val="22"/>
        </w:rPr>
      </w:pPr>
      <w:r w:rsidRPr="00E025DF">
        <w:rPr>
          <w:rFonts w:ascii="Century Gothic" w:hAnsi="Century Gothic" w:cs="Arial"/>
          <w:b/>
          <w:bCs/>
          <w:sz w:val="22"/>
          <w:szCs w:val="22"/>
        </w:rPr>
        <w:t>ACTING AND THEATRE CREATION</w:t>
      </w:r>
      <w:r w:rsidR="00565930" w:rsidRPr="00E025DF">
        <w:rPr>
          <w:rFonts w:ascii="Century Gothic" w:hAnsi="Century Gothic" w:cs="Arial"/>
          <w:b/>
          <w:bCs/>
          <w:sz w:val="22"/>
          <w:szCs w:val="22"/>
        </w:rPr>
        <w:t xml:space="preserve"> CAMP</w:t>
      </w:r>
      <w:r w:rsidR="00181218" w:rsidRPr="00E025DF">
        <w:rPr>
          <w:rFonts w:ascii="Century Gothic" w:hAnsi="Century Gothic" w:cs="Arial"/>
          <w:b/>
          <w:bCs/>
          <w:sz w:val="22"/>
          <w:szCs w:val="22"/>
        </w:rPr>
        <w:t>!</w:t>
      </w:r>
    </w:p>
    <w:p w14:paraId="14EA7F8A" w14:textId="523A028B" w:rsidR="00001905" w:rsidRPr="00E025DF" w:rsidRDefault="00001905" w:rsidP="00001905">
      <w:pPr>
        <w:pStyle w:val="NormalWeb"/>
        <w:shd w:val="clear" w:color="auto" w:fill="FFFFFF"/>
        <w:spacing w:before="0" w:beforeAutospacing="0" w:after="0" w:afterAutospacing="0"/>
        <w:jc w:val="center"/>
        <w:rPr>
          <w:rFonts w:ascii="Century Gothic" w:hAnsi="Century Gothic" w:cs="Arial"/>
          <w:sz w:val="22"/>
          <w:szCs w:val="22"/>
        </w:rPr>
      </w:pPr>
      <w:r w:rsidRPr="00E025DF">
        <w:rPr>
          <w:rFonts w:ascii="Century Gothic" w:hAnsi="Century Gothic" w:cs="Arial"/>
          <w:sz w:val="22"/>
          <w:szCs w:val="22"/>
        </w:rPr>
        <w:t>Come join the fun!  </w:t>
      </w:r>
      <w:r w:rsidR="00EC1CF9" w:rsidRPr="00E025DF">
        <w:rPr>
          <w:rFonts w:ascii="Century Gothic" w:hAnsi="Century Gothic" w:cs="Arial"/>
          <w:sz w:val="22"/>
          <w:szCs w:val="22"/>
        </w:rPr>
        <w:t>Young creators and performers</w:t>
      </w:r>
      <w:r w:rsidRPr="00E025DF">
        <w:rPr>
          <w:rFonts w:ascii="Century Gothic" w:hAnsi="Century Gothic" w:cs="Arial"/>
          <w:sz w:val="22"/>
          <w:szCs w:val="22"/>
        </w:rPr>
        <w:t xml:space="preserve"> enrolled in this fun and engaging </w:t>
      </w:r>
      <w:r w:rsidR="009516AB" w:rsidRPr="00E025DF">
        <w:rPr>
          <w:rFonts w:ascii="Century Gothic" w:hAnsi="Century Gothic" w:cs="Arial"/>
          <w:sz w:val="22"/>
          <w:szCs w:val="22"/>
        </w:rPr>
        <w:t>camp</w:t>
      </w:r>
      <w:r w:rsidRPr="00E025DF">
        <w:rPr>
          <w:rFonts w:ascii="Century Gothic" w:hAnsi="Century Gothic" w:cs="Arial"/>
          <w:sz w:val="22"/>
          <w:szCs w:val="22"/>
        </w:rPr>
        <w:t xml:space="preserve"> will use their imagination while learning all about acting and play making through theatre games, improvisation, storytelling, character creation and more</w:t>
      </w:r>
      <w:r w:rsidR="00600172" w:rsidRPr="00E025DF">
        <w:rPr>
          <w:rFonts w:ascii="Century Gothic" w:hAnsi="Century Gothic" w:cs="Arial"/>
          <w:sz w:val="22"/>
          <w:szCs w:val="22"/>
        </w:rPr>
        <w:t>.</w:t>
      </w:r>
      <w:r w:rsidRPr="00E025DF">
        <w:rPr>
          <w:rFonts w:ascii="Century Gothic" w:hAnsi="Century Gothic" w:cs="Arial"/>
          <w:sz w:val="22"/>
          <w:szCs w:val="22"/>
        </w:rPr>
        <w:t xml:space="preserve">  In this </w:t>
      </w:r>
      <w:r w:rsidR="009516AB" w:rsidRPr="00E025DF">
        <w:rPr>
          <w:rFonts w:ascii="Century Gothic" w:hAnsi="Century Gothic" w:cs="Arial"/>
          <w:sz w:val="22"/>
          <w:szCs w:val="22"/>
        </w:rPr>
        <w:t>week-long camp</w:t>
      </w:r>
      <w:r w:rsidRPr="00E025DF">
        <w:rPr>
          <w:rFonts w:ascii="Century Gothic" w:hAnsi="Century Gothic" w:cs="Arial"/>
          <w:sz w:val="22"/>
          <w:szCs w:val="22"/>
        </w:rPr>
        <w:t xml:space="preserve">, participants will create their own characters and create an original play of their very own, all while learning </w:t>
      </w:r>
      <w:r w:rsidR="00BB4EB4" w:rsidRPr="00E025DF">
        <w:rPr>
          <w:rFonts w:ascii="Century Gothic" w:hAnsi="Century Gothic" w:cs="Arial"/>
          <w:sz w:val="22"/>
          <w:szCs w:val="22"/>
        </w:rPr>
        <w:t xml:space="preserve">core </w:t>
      </w:r>
      <w:r w:rsidRPr="00E025DF">
        <w:rPr>
          <w:rFonts w:ascii="Century Gothic" w:hAnsi="Century Gothic" w:cs="Arial"/>
          <w:sz w:val="22"/>
          <w:szCs w:val="22"/>
        </w:rPr>
        <w:t xml:space="preserve">acting and theatre </w:t>
      </w:r>
      <w:r w:rsidR="00BB4EB4" w:rsidRPr="00E025DF">
        <w:rPr>
          <w:rFonts w:ascii="Century Gothic" w:hAnsi="Century Gothic" w:cs="Arial"/>
          <w:sz w:val="22"/>
          <w:szCs w:val="22"/>
        </w:rPr>
        <w:t>skills</w:t>
      </w:r>
      <w:r w:rsidR="00300E28" w:rsidRPr="00E025DF">
        <w:rPr>
          <w:rFonts w:ascii="Century Gothic" w:hAnsi="Century Gothic" w:cs="Arial"/>
          <w:sz w:val="22"/>
          <w:szCs w:val="22"/>
        </w:rPr>
        <w:t xml:space="preserve">.  </w:t>
      </w:r>
      <w:r w:rsidR="00181218" w:rsidRPr="00E025DF">
        <w:rPr>
          <w:rFonts w:ascii="Century Gothic" w:hAnsi="Century Gothic" w:cs="Arial"/>
          <w:sz w:val="22"/>
          <w:szCs w:val="22"/>
        </w:rPr>
        <w:t xml:space="preserve">All students of any experience level are welcome!  </w:t>
      </w:r>
      <w:r w:rsidR="00300E28" w:rsidRPr="00E025DF">
        <w:rPr>
          <w:rFonts w:ascii="Century Gothic" w:hAnsi="Century Gothic" w:cs="Arial"/>
          <w:sz w:val="22"/>
          <w:szCs w:val="22"/>
        </w:rPr>
        <w:t xml:space="preserve">Students will begin </w:t>
      </w:r>
      <w:r w:rsidR="009516AB" w:rsidRPr="00E025DF">
        <w:rPr>
          <w:rFonts w:ascii="Century Gothic" w:hAnsi="Century Gothic" w:cs="Arial"/>
          <w:sz w:val="22"/>
          <w:szCs w:val="22"/>
        </w:rPr>
        <w:t xml:space="preserve">camp </w:t>
      </w:r>
      <w:r w:rsidR="00300E28" w:rsidRPr="00E025DF">
        <w:rPr>
          <w:rFonts w:ascii="Century Gothic" w:hAnsi="Century Gothic" w:cs="Arial"/>
          <w:sz w:val="22"/>
          <w:szCs w:val="22"/>
        </w:rPr>
        <w:t xml:space="preserve">with a tour of </w:t>
      </w:r>
      <w:r w:rsidR="009516AB" w:rsidRPr="00E025DF">
        <w:rPr>
          <w:rFonts w:ascii="Century Gothic" w:hAnsi="Century Gothic" w:cs="Arial"/>
          <w:sz w:val="22"/>
          <w:szCs w:val="22"/>
        </w:rPr>
        <w:t xml:space="preserve">Spring Hills Farm </w:t>
      </w:r>
      <w:r w:rsidR="00300E28" w:rsidRPr="00E025DF">
        <w:rPr>
          <w:rFonts w:ascii="Century Gothic" w:hAnsi="Century Gothic" w:cs="Arial"/>
          <w:sz w:val="22"/>
          <w:szCs w:val="22"/>
        </w:rPr>
        <w:t xml:space="preserve">and a chance to </w:t>
      </w:r>
      <w:r w:rsidR="009516AB" w:rsidRPr="00E025DF">
        <w:rPr>
          <w:rFonts w:ascii="Century Gothic" w:hAnsi="Century Gothic" w:cs="Arial"/>
          <w:sz w:val="22"/>
          <w:szCs w:val="22"/>
        </w:rPr>
        <w:t>learn about the work the farm is doing and meet the animals that call the farm home</w:t>
      </w:r>
      <w:r w:rsidR="00300E28" w:rsidRPr="00E025DF">
        <w:rPr>
          <w:rFonts w:ascii="Century Gothic" w:hAnsi="Century Gothic" w:cs="Arial"/>
          <w:sz w:val="22"/>
          <w:szCs w:val="22"/>
        </w:rPr>
        <w:t xml:space="preserve">.  </w:t>
      </w:r>
      <w:r w:rsidRPr="00E025DF">
        <w:rPr>
          <w:rFonts w:ascii="Century Gothic" w:hAnsi="Century Gothic" w:cs="Arial"/>
          <w:sz w:val="22"/>
          <w:szCs w:val="22"/>
        </w:rPr>
        <w:t xml:space="preserve">The class will culminate in </w:t>
      </w:r>
      <w:r w:rsidR="00600172" w:rsidRPr="00E025DF">
        <w:rPr>
          <w:rFonts w:ascii="Century Gothic" w:hAnsi="Century Gothic" w:cs="Arial"/>
          <w:sz w:val="22"/>
          <w:szCs w:val="22"/>
        </w:rPr>
        <w:t>a</w:t>
      </w:r>
      <w:r w:rsidRPr="00E025DF">
        <w:rPr>
          <w:rFonts w:ascii="Century Gothic" w:hAnsi="Century Gothic" w:cs="Arial"/>
          <w:sz w:val="22"/>
          <w:szCs w:val="22"/>
        </w:rPr>
        <w:t xml:space="preserve"> casual production </w:t>
      </w:r>
      <w:r w:rsidR="00600172" w:rsidRPr="00E025DF">
        <w:rPr>
          <w:rFonts w:ascii="Century Gothic" w:hAnsi="Century Gothic" w:cs="Arial"/>
          <w:sz w:val="22"/>
          <w:szCs w:val="22"/>
        </w:rPr>
        <w:t xml:space="preserve">for friends and family </w:t>
      </w:r>
      <w:r w:rsidRPr="00E025DF">
        <w:rPr>
          <w:rFonts w:ascii="Century Gothic" w:hAnsi="Century Gothic" w:cs="Arial"/>
          <w:sz w:val="22"/>
          <w:szCs w:val="22"/>
        </w:rPr>
        <w:t xml:space="preserve">of </w:t>
      </w:r>
      <w:r w:rsidR="00600172" w:rsidRPr="00E025DF">
        <w:rPr>
          <w:rFonts w:ascii="Century Gothic" w:hAnsi="Century Gothic" w:cs="Arial"/>
          <w:sz w:val="22"/>
          <w:szCs w:val="22"/>
        </w:rPr>
        <w:t>the participants</w:t>
      </w:r>
      <w:r w:rsidRPr="00E025DF">
        <w:rPr>
          <w:rFonts w:ascii="Century Gothic" w:hAnsi="Century Gothic" w:cs="Arial"/>
          <w:sz w:val="22"/>
          <w:szCs w:val="22"/>
        </w:rPr>
        <w:t xml:space="preserve"> own</w:t>
      </w:r>
      <w:r w:rsidR="00600172" w:rsidRPr="00E025DF">
        <w:rPr>
          <w:rFonts w:ascii="Century Gothic" w:hAnsi="Century Gothic" w:cs="Arial"/>
          <w:sz w:val="22"/>
          <w:szCs w:val="22"/>
        </w:rPr>
        <w:t>,</w:t>
      </w:r>
      <w:r w:rsidRPr="00E025DF">
        <w:rPr>
          <w:rFonts w:ascii="Century Gothic" w:hAnsi="Century Gothic" w:cs="Arial"/>
          <w:sz w:val="22"/>
          <w:szCs w:val="22"/>
        </w:rPr>
        <w:t xml:space="preserve"> original play</w:t>
      </w:r>
      <w:r w:rsidR="00600172" w:rsidRPr="00E025DF">
        <w:rPr>
          <w:rFonts w:ascii="Century Gothic" w:hAnsi="Century Gothic" w:cs="Arial"/>
          <w:sz w:val="22"/>
          <w:szCs w:val="22"/>
        </w:rPr>
        <w:t>.</w:t>
      </w:r>
      <w:r w:rsidRPr="00E025DF">
        <w:rPr>
          <w:rFonts w:ascii="Century Gothic" w:hAnsi="Century Gothic" w:cs="Arial"/>
          <w:sz w:val="22"/>
          <w:szCs w:val="22"/>
        </w:rPr>
        <w:t xml:space="preserve"> </w:t>
      </w:r>
    </w:p>
    <w:p w14:paraId="032B9BD7" w14:textId="77777777" w:rsidR="00001905" w:rsidRPr="00E025DF" w:rsidRDefault="00001905" w:rsidP="00001905">
      <w:pPr>
        <w:pStyle w:val="NormalWeb"/>
        <w:shd w:val="clear" w:color="auto" w:fill="FFFFFF"/>
        <w:spacing w:before="0" w:beforeAutospacing="0" w:after="0" w:afterAutospacing="0"/>
        <w:jc w:val="center"/>
        <w:rPr>
          <w:rFonts w:ascii="Century Gothic" w:hAnsi="Century Gothic" w:cs="Arial"/>
          <w:sz w:val="22"/>
          <w:szCs w:val="22"/>
        </w:rPr>
      </w:pPr>
    </w:p>
    <w:p w14:paraId="628E601E" w14:textId="01C44CA8"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Instructor:</w:t>
      </w:r>
      <w:r w:rsidRPr="00E025DF">
        <w:rPr>
          <w:rFonts w:ascii="Century Gothic" w:hAnsi="Century Gothic" w:cs="AppleSystemUIFont"/>
          <w:sz w:val="22"/>
          <w:szCs w:val="22"/>
        </w:rPr>
        <w:tab/>
      </w:r>
      <w:r w:rsidRPr="00E025DF">
        <w:rPr>
          <w:rFonts w:ascii="Century Gothic" w:hAnsi="Century Gothic" w:cs="AppleSystemUIFont"/>
          <w:sz w:val="22"/>
          <w:szCs w:val="22"/>
        </w:rPr>
        <w:t>Michaela Moore of All About Theatre Performing Arts School*</w:t>
      </w:r>
    </w:p>
    <w:p w14:paraId="0B0A4B06" w14:textId="45369000" w:rsidR="00447981" w:rsidRPr="00E025DF" w:rsidRDefault="00447981" w:rsidP="00447981">
      <w:pPr>
        <w:autoSpaceDE w:val="0"/>
        <w:autoSpaceDN w:val="0"/>
        <w:adjustRightInd w:val="0"/>
        <w:ind w:left="720" w:firstLine="720"/>
        <w:rPr>
          <w:rFonts w:ascii="Century Gothic" w:hAnsi="Century Gothic" w:cs="AppleSystemUIFont"/>
          <w:sz w:val="22"/>
          <w:szCs w:val="22"/>
        </w:rPr>
      </w:pPr>
      <w:r w:rsidRPr="00E025DF">
        <w:rPr>
          <w:rFonts w:ascii="Century Gothic" w:hAnsi="Century Gothic" w:cs="AppleSystemUIFont"/>
          <w:sz w:val="22"/>
          <w:szCs w:val="22"/>
        </w:rPr>
        <w:t xml:space="preserve">Have question about the class? Contact Michaela: </w:t>
      </w:r>
    </w:p>
    <w:p w14:paraId="24ECDCC7" w14:textId="77777777" w:rsidR="00447981" w:rsidRPr="00E025DF" w:rsidRDefault="00447981" w:rsidP="00447981">
      <w:pPr>
        <w:autoSpaceDE w:val="0"/>
        <w:autoSpaceDN w:val="0"/>
        <w:adjustRightInd w:val="0"/>
        <w:ind w:left="720" w:firstLine="720"/>
        <w:rPr>
          <w:rFonts w:ascii="Century Gothic" w:hAnsi="Century Gothic" w:cs="AppleSystemUIFont"/>
          <w:sz w:val="22"/>
          <w:szCs w:val="22"/>
        </w:rPr>
      </w:pPr>
      <w:r w:rsidRPr="00E025DF">
        <w:rPr>
          <w:rFonts w:ascii="Century Gothic" w:hAnsi="Century Gothic" w:cs="AppleSystemUIFont"/>
          <w:sz w:val="22"/>
          <w:szCs w:val="22"/>
        </w:rPr>
        <w:t xml:space="preserve">Email: allabouttheatre@gmail.com </w:t>
      </w:r>
    </w:p>
    <w:p w14:paraId="2DDE8F97" w14:textId="77777777" w:rsidR="00447981" w:rsidRPr="00E025DF" w:rsidRDefault="00447981" w:rsidP="00447981">
      <w:pPr>
        <w:autoSpaceDE w:val="0"/>
        <w:autoSpaceDN w:val="0"/>
        <w:adjustRightInd w:val="0"/>
        <w:ind w:left="720" w:firstLine="720"/>
        <w:rPr>
          <w:rFonts w:ascii="Century Gothic" w:hAnsi="Century Gothic" w:cs="AppleSystemUIFont"/>
          <w:sz w:val="22"/>
          <w:szCs w:val="22"/>
        </w:rPr>
      </w:pPr>
      <w:r w:rsidRPr="00E025DF">
        <w:rPr>
          <w:rFonts w:ascii="Century Gothic" w:hAnsi="Century Gothic" w:cs="AppleSystemUIFont"/>
          <w:sz w:val="22"/>
          <w:szCs w:val="22"/>
        </w:rPr>
        <w:t>Phone: 5702333622</w:t>
      </w:r>
    </w:p>
    <w:p w14:paraId="4E3770C4" w14:textId="77777777"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sz w:val="22"/>
          <w:szCs w:val="22"/>
        </w:rPr>
        <w:t> </w:t>
      </w:r>
    </w:p>
    <w:p w14:paraId="3FEDF209" w14:textId="3578DE78"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Ages:            </w:t>
      </w:r>
      <w:r w:rsidRPr="00E025DF">
        <w:rPr>
          <w:rFonts w:ascii="Century Gothic" w:hAnsi="Century Gothic" w:cs="AppleSystemUIFont"/>
          <w:sz w:val="22"/>
          <w:szCs w:val="22"/>
        </w:rPr>
        <w:t xml:space="preserve">Ages 6-12 </w:t>
      </w:r>
    </w:p>
    <w:p w14:paraId="266B0D27" w14:textId="77777777"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sz w:val="22"/>
          <w:szCs w:val="22"/>
        </w:rPr>
        <w:t> </w:t>
      </w:r>
    </w:p>
    <w:p w14:paraId="49F03143" w14:textId="77777777"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Schedule:</w:t>
      </w:r>
      <w:r w:rsidRPr="00E025DF">
        <w:rPr>
          <w:rFonts w:ascii="Century Gothic" w:hAnsi="Century Gothic" w:cs="AppleSystemUIFont"/>
          <w:b/>
          <w:bCs/>
          <w:sz w:val="22"/>
          <w:szCs w:val="22"/>
        </w:rPr>
        <w:tab/>
      </w:r>
      <w:r w:rsidRPr="00E025DF">
        <w:rPr>
          <w:rFonts w:ascii="Century Gothic" w:hAnsi="Century Gothic" w:cs="AppleSystemUIFont"/>
          <w:sz w:val="22"/>
          <w:szCs w:val="22"/>
        </w:rPr>
        <w:t>July 11-15, M-F, 1:30 PM – 3:00 PM</w:t>
      </w:r>
    </w:p>
    <w:p w14:paraId="17B9F926" w14:textId="0B3D4E44" w:rsidR="00447981" w:rsidRPr="00E025DF" w:rsidRDefault="00447981" w:rsidP="00447981">
      <w:pPr>
        <w:autoSpaceDE w:val="0"/>
        <w:autoSpaceDN w:val="0"/>
        <w:adjustRightInd w:val="0"/>
        <w:ind w:left="720" w:firstLine="720"/>
        <w:rPr>
          <w:rFonts w:ascii="Century Gothic" w:hAnsi="Century Gothic" w:cs="AppleSystemUIFont"/>
          <w:sz w:val="22"/>
          <w:szCs w:val="22"/>
        </w:rPr>
      </w:pPr>
      <w:r w:rsidRPr="00E025DF">
        <w:rPr>
          <w:rFonts w:ascii="Century Gothic" w:hAnsi="Century Gothic" w:cs="AppleSystemUIFont"/>
          <w:sz w:val="22"/>
          <w:szCs w:val="22"/>
        </w:rPr>
        <w:t>Performance will be held the last half hour of camp on Friday</w:t>
      </w:r>
    </w:p>
    <w:p w14:paraId="5497F1F5" w14:textId="77777777"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 </w:t>
      </w:r>
    </w:p>
    <w:p w14:paraId="642A24F6" w14:textId="77C5DD2E"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To register:</w:t>
      </w:r>
      <w:r w:rsidRPr="00E025DF">
        <w:rPr>
          <w:rFonts w:ascii="Century Gothic" w:hAnsi="Century Gothic" w:cs="AppleSystemUIFont"/>
          <w:sz w:val="22"/>
          <w:szCs w:val="22"/>
        </w:rPr>
        <w:t xml:space="preserve">   Please visit </w:t>
      </w:r>
      <w:r w:rsidRPr="00E025DF">
        <w:rPr>
          <w:rFonts w:ascii="Century Gothic" w:hAnsi="Century Gothic" w:cs="AppleSystemUIFont"/>
          <w:sz w:val="22"/>
          <w:szCs w:val="22"/>
          <w:highlight w:val="yellow"/>
        </w:rPr>
        <w:t>{</w:t>
      </w:r>
      <w:r w:rsidRPr="00E025DF">
        <w:rPr>
          <w:rFonts w:ascii="Century Gothic" w:hAnsi="Century Gothic" w:cs="AppleSystemUIFont"/>
          <w:sz w:val="22"/>
          <w:szCs w:val="22"/>
          <w:highlight w:val="yellow"/>
        </w:rPr>
        <w:t xml:space="preserve">INSERT </w:t>
      </w:r>
      <w:r w:rsidRPr="00E025DF">
        <w:rPr>
          <w:rFonts w:ascii="Century Gothic" w:hAnsi="Century Gothic" w:cs="AppleSystemUIFont"/>
          <w:sz w:val="22"/>
          <w:szCs w:val="22"/>
          <w:highlight w:val="yellow"/>
        </w:rPr>
        <w:t>URL</w:t>
      </w:r>
      <w:r w:rsidRPr="00E025DF">
        <w:rPr>
          <w:rFonts w:ascii="Century Gothic" w:hAnsi="Century Gothic" w:cs="AppleSystemUIFont"/>
          <w:sz w:val="22"/>
          <w:szCs w:val="22"/>
          <w:highlight w:val="yellow"/>
        </w:rPr>
        <w:t xml:space="preserve"> HERE</w:t>
      </w:r>
      <w:r w:rsidRPr="00E025DF">
        <w:rPr>
          <w:rFonts w:ascii="Century Gothic" w:hAnsi="Century Gothic" w:cs="AppleSystemUIFont"/>
          <w:sz w:val="22"/>
          <w:szCs w:val="22"/>
          <w:highlight w:val="yellow"/>
        </w:rPr>
        <w:t>}</w:t>
      </w:r>
      <w:r w:rsidRPr="00E025DF">
        <w:rPr>
          <w:rFonts w:ascii="Century Gothic" w:hAnsi="Century Gothic" w:cs="AppleSystemUIFont"/>
          <w:sz w:val="22"/>
          <w:szCs w:val="22"/>
        </w:rPr>
        <w:t xml:space="preserve"> to register and for more details.</w:t>
      </w:r>
    </w:p>
    <w:p w14:paraId="3FD8CCDB" w14:textId="77777777" w:rsidR="00447981" w:rsidRPr="00E025DF" w:rsidRDefault="00447981" w:rsidP="00447981">
      <w:pPr>
        <w:autoSpaceDE w:val="0"/>
        <w:autoSpaceDN w:val="0"/>
        <w:adjustRightInd w:val="0"/>
        <w:rPr>
          <w:rFonts w:ascii="Century Gothic" w:hAnsi="Century Gothic" w:cs="AppleSystemUIFont"/>
          <w:b/>
          <w:bCs/>
          <w:sz w:val="22"/>
          <w:szCs w:val="22"/>
        </w:rPr>
      </w:pPr>
    </w:p>
    <w:p w14:paraId="7B37BF14" w14:textId="7CC330C2"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b/>
          <w:bCs/>
          <w:sz w:val="22"/>
          <w:szCs w:val="22"/>
        </w:rPr>
        <w:t xml:space="preserve">Location:      </w:t>
      </w:r>
      <w:r w:rsidRPr="00E025DF">
        <w:rPr>
          <w:rFonts w:ascii="Century Gothic" w:hAnsi="Century Gothic" w:cs="AppleSystemUIFont"/>
          <w:sz w:val="22"/>
          <w:szCs w:val="22"/>
        </w:rPr>
        <w:t>520 Kennedy Creek Road, Dalton PA 18414</w:t>
      </w:r>
    </w:p>
    <w:p w14:paraId="673276D7" w14:textId="03105BEF" w:rsidR="00447981" w:rsidRPr="00E025DF" w:rsidRDefault="00447981" w:rsidP="00447981">
      <w:pPr>
        <w:autoSpaceDE w:val="0"/>
        <w:autoSpaceDN w:val="0"/>
        <w:adjustRightInd w:val="0"/>
        <w:rPr>
          <w:rFonts w:ascii="Century Gothic" w:hAnsi="Century Gothic" w:cs="AppleSystemUIFont"/>
          <w:sz w:val="22"/>
          <w:szCs w:val="22"/>
        </w:rPr>
      </w:pPr>
      <w:r w:rsidRPr="00E025DF">
        <w:rPr>
          <w:rFonts w:ascii="Century Gothic" w:hAnsi="Century Gothic" w:cs="AppleSystemUIFont"/>
          <w:sz w:val="22"/>
          <w:szCs w:val="22"/>
        </w:rPr>
        <w:tab/>
      </w:r>
      <w:r w:rsidRPr="00E025DF">
        <w:rPr>
          <w:rFonts w:ascii="Century Gothic" w:hAnsi="Century Gothic" w:cs="AppleSystemUIFont"/>
          <w:sz w:val="22"/>
          <w:szCs w:val="22"/>
        </w:rPr>
        <w:tab/>
        <w:t>Follow signs to the Pond House area</w:t>
      </w:r>
    </w:p>
    <w:p w14:paraId="24AA5415" w14:textId="77777777" w:rsidR="00447981" w:rsidRPr="00E025DF" w:rsidRDefault="00447981" w:rsidP="00447981">
      <w:pPr>
        <w:autoSpaceDE w:val="0"/>
        <w:autoSpaceDN w:val="0"/>
        <w:adjustRightInd w:val="0"/>
        <w:rPr>
          <w:rFonts w:ascii="Century Gothic" w:hAnsi="Century Gothic" w:cs="AppleSystemUIFont"/>
          <w:sz w:val="22"/>
          <w:szCs w:val="22"/>
        </w:rPr>
      </w:pPr>
    </w:p>
    <w:p w14:paraId="1195A8C9" w14:textId="1E9EB7C6" w:rsidR="00447981" w:rsidRPr="00E025DF" w:rsidRDefault="00447981" w:rsidP="00447981">
      <w:pPr>
        <w:pStyle w:val="NormalWeb"/>
        <w:shd w:val="clear" w:color="auto" w:fill="FFFFFF"/>
        <w:spacing w:before="0" w:beforeAutospacing="0" w:after="0" w:afterAutospacing="0"/>
        <w:rPr>
          <w:rFonts w:ascii="Century Gothic" w:hAnsi="Century Gothic" w:cs="AppleSystemUIFont"/>
          <w:sz w:val="22"/>
          <w:szCs w:val="22"/>
        </w:rPr>
      </w:pPr>
      <w:r w:rsidRPr="00E025DF">
        <w:rPr>
          <w:rFonts w:ascii="Century Gothic" w:hAnsi="Century Gothic" w:cs="AppleSystemUIFont"/>
          <w:b/>
          <w:bCs/>
          <w:sz w:val="22"/>
          <w:szCs w:val="22"/>
        </w:rPr>
        <w:t>Cost:             </w:t>
      </w:r>
      <w:r w:rsidRPr="00E025DF">
        <w:rPr>
          <w:rFonts w:ascii="Century Gothic" w:hAnsi="Century Gothic" w:cs="AppleSystemUIFont"/>
          <w:sz w:val="22"/>
          <w:szCs w:val="22"/>
        </w:rPr>
        <w:t xml:space="preserve">$125 </w:t>
      </w:r>
      <w:r w:rsidRPr="00E025DF">
        <w:rPr>
          <w:rFonts w:ascii="Century Gothic" w:hAnsi="Century Gothic" w:cs="AppleSystemUIFont"/>
          <w:b/>
          <w:bCs/>
          <w:i/>
          <w:iCs/>
          <w:sz w:val="22"/>
          <w:szCs w:val="22"/>
        </w:rPr>
        <w:t>Suggested</w:t>
      </w:r>
      <w:r w:rsidRPr="00E025DF">
        <w:rPr>
          <w:rFonts w:ascii="Century Gothic" w:hAnsi="Century Gothic" w:cs="AppleSystemUIFont"/>
          <w:sz w:val="22"/>
          <w:szCs w:val="22"/>
        </w:rPr>
        <w:t xml:space="preserve">.  </w:t>
      </w:r>
    </w:p>
    <w:p w14:paraId="3294AAE5" w14:textId="330CF65C" w:rsidR="006D65D2" w:rsidRPr="00E025DF" w:rsidRDefault="00447981" w:rsidP="00447981">
      <w:pPr>
        <w:pStyle w:val="NormalWeb"/>
        <w:shd w:val="clear" w:color="auto" w:fill="FFFFFF"/>
        <w:spacing w:before="0" w:beforeAutospacing="0" w:after="0" w:afterAutospacing="0"/>
        <w:ind w:left="1440"/>
        <w:rPr>
          <w:rFonts w:ascii="Century Gothic" w:hAnsi="Century Gothic" w:cs="AppleSystemUIFont"/>
          <w:sz w:val="22"/>
          <w:szCs w:val="22"/>
        </w:rPr>
      </w:pPr>
      <w:r w:rsidRPr="00E025DF">
        <w:rPr>
          <w:rFonts w:ascii="Century Gothic" w:hAnsi="Century Gothic" w:cs="AppleSystemUIFont"/>
          <w:sz w:val="22"/>
          <w:szCs w:val="22"/>
        </w:rPr>
        <w:t>This class is “pay what you can” meaning that while we appreciate full tuition cost in order to cover the expenses of the class, we will accept whatever payment participants feel that they can pay.  No one will be denied access to this class due to lack of funds.  We do ask that each camper give a minimum of $10 to attend. </w:t>
      </w:r>
    </w:p>
    <w:p w14:paraId="1353ED7C" w14:textId="15CA5B28" w:rsidR="00E025DF" w:rsidRPr="00E025DF" w:rsidRDefault="00E025DF" w:rsidP="00E025DF">
      <w:pPr>
        <w:pStyle w:val="NormalWeb"/>
        <w:shd w:val="clear" w:color="auto" w:fill="FFFFFF"/>
        <w:spacing w:before="0" w:beforeAutospacing="0" w:after="0" w:afterAutospacing="0"/>
        <w:rPr>
          <w:rFonts w:ascii="Century Gothic" w:hAnsi="Century Gothic" w:cs="AppleSystemUIFont"/>
          <w:sz w:val="22"/>
          <w:szCs w:val="22"/>
        </w:rPr>
      </w:pPr>
    </w:p>
    <w:p w14:paraId="40FAF0DE" w14:textId="77777777" w:rsidR="00E025DF" w:rsidRPr="00E025DF" w:rsidRDefault="00E025DF" w:rsidP="00E025DF">
      <w:pPr>
        <w:jc w:val="center"/>
        <w:rPr>
          <w:rFonts w:ascii="Century Gothic" w:hAnsi="Century Gothic"/>
          <w:sz w:val="22"/>
          <w:szCs w:val="22"/>
        </w:rPr>
      </w:pPr>
      <w:r w:rsidRPr="00E025DF">
        <w:rPr>
          <w:rFonts w:ascii="Century Gothic" w:hAnsi="Century Gothic" w:cs="Arial"/>
          <w:color w:val="222222"/>
          <w:sz w:val="22"/>
          <w:szCs w:val="22"/>
          <w:shd w:val="clear" w:color="auto" w:fill="FFFFFF"/>
        </w:rPr>
        <w:t>This camp is presented by the Spring Hills Foundation (</w:t>
      </w:r>
      <w:hyperlink r:id="rId7" w:tgtFrame="_blank" w:history="1">
        <w:r w:rsidRPr="00E025DF">
          <w:rPr>
            <w:rStyle w:val="Hyperlink"/>
            <w:rFonts w:ascii="Century Gothic" w:hAnsi="Century Gothic" w:cs="Arial"/>
            <w:color w:val="1155CC"/>
            <w:sz w:val="22"/>
            <w:szCs w:val="22"/>
            <w:shd w:val="clear" w:color="auto" w:fill="FFFFFF"/>
          </w:rPr>
          <w:t>www.springhillsfoundation.org</w:t>
        </w:r>
      </w:hyperlink>
      <w:r w:rsidRPr="00E025DF">
        <w:rPr>
          <w:rFonts w:ascii="Century Gothic" w:hAnsi="Century Gothic" w:cs="Arial"/>
          <w:color w:val="222222"/>
          <w:sz w:val="22"/>
          <w:szCs w:val="22"/>
          <w:shd w:val="clear" w:color="auto" w:fill="FFFFFF"/>
        </w:rPr>
        <w:t>), which works to preserve family farms as educational venues for sustainable land use and agriculture, and as a source of inspiration for artists of all disciplines. The camp will take place on the Spring Hills Farm, located 14 miles north of Scranton.  The Farm has a long history of providing experiential education centered around an immersion in nature.  Adults who bring children to the camp are invited to take a guided walking tour of the Farm on Monday the 11th or Friday the 15th.</w:t>
      </w:r>
    </w:p>
    <w:p w14:paraId="0F17CE59" w14:textId="77777777" w:rsidR="00E025DF" w:rsidRPr="00447981" w:rsidRDefault="00E025DF" w:rsidP="00E025DF">
      <w:pPr>
        <w:pStyle w:val="NormalWeb"/>
        <w:shd w:val="clear" w:color="auto" w:fill="FFFFFF"/>
        <w:spacing w:before="0" w:beforeAutospacing="0" w:after="0" w:afterAutospacing="0"/>
        <w:rPr>
          <w:rFonts w:ascii="Century Gothic" w:hAnsi="Century Gothic"/>
          <w:sz w:val="24"/>
          <w:szCs w:val="24"/>
        </w:rPr>
      </w:pPr>
    </w:p>
    <w:p w14:paraId="4A103A9A" w14:textId="77777777" w:rsidR="006D65D2" w:rsidRPr="00447981" w:rsidRDefault="006D65D2" w:rsidP="00C776D0">
      <w:pPr>
        <w:pStyle w:val="NormalWeb"/>
        <w:shd w:val="clear" w:color="auto" w:fill="FFFFFF"/>
        <w:spacing w:before="0" w:beforeAutospacing="0" w:after="0" w:afterAutospacing="0"/>
        <w:rPr>
          <w:rFonts w:ascii="Century Gothic" w:hAnsi="Century Gothic"/>
          <w:sz w:val="24"/>
          <w:szCs w:val="24"/>
        </w:rPr>
      </w:pPr>
    </w:p>
    <w:p w14:paraId="5037B423" w14:textId="040672F8" w:rsidR="00C776D0" w:rsidRPr="00447981" w:rsidRDefault="00C776D0" w:rsidP="00C776D0">
      <w:pPr>
        <w:pStyle w:val="NormalWeb"/>
        <w:shd w:val="clear" w:color="auto" w:fill="FFFFFF"/>
        <w:spacing w:before="0" w:beforeAutospacing="0" w:after="0" w:afterAutospacing="0"/>
        <w:rPr>
          <w:rFonts w:ascii="Century Gothic" w:hAnsi="Century Gothic"/>
          <w:sz w:val="24"/>
          <w:szCs w:val="24"/>
        </w:rPr>
      </w:pPr>
    </w:p>
    <w:p w14:paraId="067535D1" w14:textId="599E3C5C" w:rsidR="00C776D0" w:rsidRPr="00447981" w:rsidRDefault="00C776D0" w:rsidP="00C776D0">
      <w:pPr>
        <w:pStyle w:val="NormalWeb"/>
        <w:shd w:val="clear" w:color="auto" w:fill="FFFFFF"/>
        <w:spacing w:before="0" w:beforeAutospacing="0" w:after="0" w:afterAutospacing="0"/>
        <w:rPr>
          <w:rFonts w:ascii="Century Gothic" w:hAnsi="Century Gothic"/>
          <w:sz w:val="24"/>
          <w:szCs w:val="24"/>
        </w:rPr>
      </w:pPr>
    </w:p>
    <w:p w14:paraId="5E381871" w14:textId="290E7E58" w:rsidR="00C776D0" w:rsidRDefault="00C776D0" w:rsidP="00C776D0">
      <w:pPr>
        <w:pStyle w:val="NormalWeb"/>
        <w:shd w:val="clear" w:color="auto" w:fill="FFFFFF"/>
        <w:spacing w:before="0" w:beforeAutospacing="0" w:after="0" w:afterAutospacing="0"/>
        <w:rPr>
          <w:rFonts w:ascii="Century Gothic" w:hAnsi="Century Gothic"/>
        </w:rPr>
      </w:pPr>
    </w:p>
    <w:p w14:paraId="009FD48F" w14:textId="77777777" w:rsidR="00C776D0" w:rsidRPr="007B5595" w:rsidRDefault="00C776D0" w:rsidP="00C776D0">
      <w:pPr>
        <w:widowControl w:val="0"/>
        <w:autoSpaceDE w:val="0"/>
        <w:autoSpaceDN w:val="0"/>
        <w:adjustRightInd w:val="0"/>
        <w:ind w:left="-900"/>
        <w:rPr>
          <w:rFonts w:ascii="Century Gothic" w:hAnsi="Century Gothic" w:cs="Times New Roman"/>
          <w:color w:val="141414"/>
        </w:rPr>
      </w:pPr>
      <w:r w:rsidRPr="007B5595">
        <w:rPr>
          <w:rFonts w:ascii="Century Gothic" w:hAnsi="Century Gothic" w:cs="Times New Roman"/>
          <w:b/>
          <w:bCs/>
          <w:color w:val="101010"/>
        </w:rPr>
        <w:t>Michaela Moore</w:t>
      </w:r>
      <w:r w:rsidRPr="007B5595">
        <w:rPr>
          <w:rFonts w:ascii="Century Gothic" w:hAnsi="Century Gothic" w:cs="Times New Roman"/>
          <w:color w:val="101010"/>
        </w:rPr>
        <w:t xml:space="preserve"> is a professional </w:t>
      </w:r>
      <w:r w:rsidRPr="007B5595">
        <w:rPr>
          <w:rFonts w:ascii="Century Gothic" w:hAnsi="Century Gothic" w:cs="Times New Roman"/>
          <w:color w:val="141414"/>
        </w:rPr>
        <w:t>Theatre Devisor, Performer, Advocate, Activist, Educator and Producer</w:t>
      </w:r>
      <w:r>
        <w:rPr>
          <w:rFonts w:ascii="Century Gothic" w:hAnsi="Century Gothic" w:cs="Times New Roman"/>
          <w:color w:val="141414"/>
        </w:rPr>
        <w:t xml:space="preserve">.  She </w:t>
      </w:r>
      <w:r w:rsidRPr="007B5595">
        <w:rPr>
          <w:rFonts w:ascii="Century Gothic" w:hAnsi="Century Gothic" w:cs="Times New Roman"/>
          <w:color w:val="1A1A1A"/>
        </w:rPr>
        <w:t xml:space="preserve">received her </w:t>
      </w:r>
      <w:r w:rsidRPr="007B5595">
        <w:rPr>
          <w:rFonts w:ascii="Century Gothic" w:hAnsi="Century Gothic" w:cs="AppleSystemUIFont"/>
          <w:color w:val="353535"/>
        </w:rPr>
        <w:t xml:space="preserve">BFA </w:t>
      </w:r>
      <w:r>
        <w:rPr>
          <w:rFonts w:ascii="Century Gothic" w:hAnsi="Century Gothic" w:cs="AppleSystemUIFont"/>
          <w:color w:val="353535"/>
        </w:rPr>
        <w:t xml:space="preserve">in Acting </w:t>
      </w:r>
      <w:r w:rsidRPr="007B5595">
        <w:rPr>
          <w:rFonts w:ascii="Century Gothic" w:hAnsi="Century Gothic" w:cs="AppleSystemUIFont"/>
          <w:color w:val="353535"/>
        </w:rPr>
        <w:t xml:space="preserve">from NYU </w:t>
      </w:r>
      <w:r>
        <w:rPr>
          <w:rFonts w:ascii="Century Gothic" w:hAnsi="Century Gothic" w:cs="AppleSystemUIFont"/>
          <w:color w:val="353535"/>
        </w:rPr>
        <w:t>and her</w:t>
      </w:r>
      <w:r w:rsidRPr="007B5595">
        <w:rPr>
          <w:rFonts w:ascii="Century Gothic" w:hAnsi="Century Gothic" w:cs="AppleSystemUIFont"/>
          <w:color w:val="353535"/>
        </w:rPr>
        <w:t xml:space="preserve"> MFA in Devised Theatre from The University of the Arts/Pig Iron Theatre Company.</w:t>
      </w:r>
    </w:p>
    <w:p w14:paraId="0EAA13AC" w14:textId="77777777" w:rsidR="00C776D0" w:rsidRPr="007B5595" w:rsidRDefault="00C776D0" w:rsidP="00C776D0">
      <w:pPr>
        <w:pStyle w:val="gmail-msolistparagraph"/>
        <w:ind w:left="-900"/>
        <w:rPr>
          <w:rFonts w:ascii="Century Gothic" w:hAnsi="Century Gothic"/>
          <w:sz w:val="24"/>
          <w:szCs w:val="24"/>
        </w:rPr>
      </w:pPr>
      <w:r>
        <w:rPr>
          <w:rFonts w:ascii="Century Gothic" w:hAnsi="Century Gothic" w:cs="Times New Roman"/>
          <w:color w:val="1A1A1A"/>
          <w:sz w:val="24"/>
          <w:szCs w:val="24"/>
        </w:rPr>
        <w:t xml:space="preserve">She </w:t>
      </w:r>
      <w:r w:rsidRPr="007B5595">
        <w:rPr>
          <w:rFonts w:ascii="Century Gothic" w:hAnsi="Century Gothic" w:cs="Times New Roman"/>
          <w:color w:val="1A1A1A"/>
          <w:sz w:val="24"/>
          <w:szCs w:val="24"/>
        </w:rPr>
        <w:t>is t</w:t>
      </w:r>
      <w:r>
        <w:rPr>
          <w:rFonts w:ascii="Century Gothic" w:hAnsi="Century Gothic" w:cs="Times New Roman"/>
          <w:color w:val="1A1A1A"/>
          <w:sz w:val="24"/>
          <w:szCs w:val="24"/>
        </w:rPr>
        <w:t>he</w:t>
      </w:r>
      <w:r w:rsidRPr="007B5595">
        <w:rPr>
          <w:rFonts w:ascii="Century Gothic" w:hAnsi="Century Gothic" w:cs="Times New Roman"/>
          <w:color w:val="1A1A1A"/>
          <w:sz w:val="24"/>
          <w:szCs w:val="24"/>
        </w:rPr>
        <w:t xml:space="preserve"> Executive Director of All About Theatre Performing Arts School as well as </w:t>
      </w:r>
      <w:r w:rsidRPr="007B5595">
        <w:rPr>
          <w:rFonts w:ascii="Century Gothic" w:hAnsi="Century Gothic" w:cs="Georgia"/>
          <w:iCs/>
          <w:color w:val="1A1A1A"/>
          <w:sz w:val="24"/>
          <w:szCs w:val="24"/>
          <w:u w:color="1A1A1A"/>
        </w:rPr>
        <w:t xml:space="preserve">Camp Create, a theatre/visual arts camp for children with special needs, </w:t>
      </w:r>
      <w:r w:rsidRPr="007B5595">
        <w:rPr>
          <w:rFonts w:ascii="Century Gothic" w:hAnsi="Century Gothic"/>
          <w:sz w:val="24"/>
          <w:szCs w:val="24"/>
        </w:rPr>
        <w:t>celebrating 22 years in operation this summer.</w:t>
      </w:r>
      <w:r>
        <w:rPr>
          <w:rFonts w:ascii="Century Gothic" w:hAnsi="Century Gothic"/>
          <w:sz w:val="24"/>
          <w:szCs w:val="24"/>
        </w:rPr>
        <w:t xml:space="preserve">  </w:t>
      </w:r>
      <w:r w:rsidRPr="007B5595">
        <w:rPr>
          <w:rFonts w:ascii="Century Gothic" w:hAnsi="Century Gothic" w:cs="Georgia"/>
          <w:iCs/>
          <w:color w:val="1A1A1A"/>
          <w:sz w:val="24"/>
          <w:szCs w:val="24"/>
          <w:u w:color="1A1A1A"/>
        </w:rPr>
        <w:t>Ms. Moore</w:t>
      </w:r>
      <w:r w:rsidRPr="007B5595">
        <w:rPr>
          <w:rFonts w:ascii="Century Gothic" w:hAnsi="Century Gothic" w:cs="Times New Roman"/>
          <w:color w:val="1A1A1A"/>
          <w:sz w:val="24"/>
          <w:szCs w:val="24"/>
        </w:rPr>
        <w:t xml:space="preserve"> specializes in fostering theatre creation with children and adults</w:t>
      </w:r>
      <w:r>
        <w:rPr>
          <w:rFonts w:ascii="Century Gothic" w:hAnsi="Century Gothic" w:cs="Times New Roman"/>
          <w:color w:val="1A1A1A"/>
          <w:sz w:val="24"/>
          <w:szCs w:val="24"/>
        </w:rPr>
        <w:t xml:space="preserve">, including individuals with </w:t>
      </w:r>
      <w:r w:rsidRPr="007B5595">
        <w:rPr>
          <w:rFonts w:ascii="Century Gothic" w:hAnsi="Century Gothic" w:cs="Times New Roman"/>
          <w:color w:val="1A1A1A"/>
          <w:sz w:val="24"/>
          <w:szCs w:val="24"/>
        </w:rPr>
        <w:t>disabilities</w:t>
      </w:r>
      <w:r>
        <w:rPr>
          <w:rFonts w:ascii="Century Gothic" w:hAnsi="Century Gothic" w:cs="Times New Roman"/>
          <w:color w:val="1A1A1A"/>
          <w:sz w:val="24"/>
          <w:szCs w:val="24"/>
        </w:rPr>
        <w:t xml:space="preserve"> and has created hundreds of original works with her students and co-creators.  </w:t>
      </w:r>
    </w:p>
    <w:p w14:paraId="2DC156EC" w14:textId="77777777" w:rsidR="00C776D0" w:rsidRPr="007B5595" w:rsidRDefault="00C776D0" w:rsidP="00C776D0">
      <w:pPr>
        <w:pStyle w:val="gmail-msolistparagraph"/>
        <w:ind w:left="-900"/>
        <w:rPr>
          <w:rFonts w:ascii="Century Gothic" w:hAnsi="Century Gothic" w:cs="Times New Roman"/>
          <w:color w:val="1A1A1A"/>
          <w:sz w:val="24"/>
          <w:szCs w:val="24"/>
        </w:rPr>
      </w:pPr>
      <w:r>
        <w:rPr>
          <w:rFonts w:ascii="Century Gothic" w:hAnsi="Century Gothic" w:cs="Times New Roman"/>
          <w:color w:val="1A1A1A"/>
          <w:sz w:val="24"/>
          <w:szCs w:val="24"/>
        </w:rPr>
        <w:t>She</w:t>
      </w:r>
      <w:r w:rsidRPr="007B5595">
        <w:rPr>
          <w:rFonts w:ascii="Century Gothic" w:hAnsi="Century Gothic" w:cs="Times New Roman"/>
          <w:color w:val="1A1A1A"/>
          <w:sz w:val="24"/>
          <w:szCs w:val="24"/>
        </w:rPr>
        <w:t xml:space="preserve"> is the recipient of grants and awards from the Pennsylvania Council on the Arts, Procter and Gamble’s Live, Learn and Thrive Foundation, The Wal-Mart Foundation, Ronald McDonald House</w:t>
      </w:r>
      <w:r>
        <w:rPr>
          <w:rFonts w:ascii="Century Gothic" w:hAnsi="Century Gothic" w:cs="Times New Roman"/>
          <w:color w:val="1A1A1A"/>
          <w:sz w:val="24"/>
          <w:szCs w:val="24"/>
        </w:rPr>
        <w:t xml:space="preserve">, </w:t>
      </w:r>
      <w:r w:rsidRPr="007B5595">
        <w:rPr>
          <w:rFonts w:ascii="Century Gothic" w:hAnsi="Century Gothic" w:cs="Times New Roman"/>
          <w:color w:val="1A1A1A"/>
          <w:sz w:val="24"/>
          <w:szCs w:val="24"/>
        </w:rPr>
        <w:t xml:space="preserve">the Lackawanna County Council on the Arts, as well as </w:t>
      </w:r>
      <w:r>
        <w:rPr>
          <w:rFonts w:ascii="Century Gothic" w:hAnsi="Century Gothic" w:cs="Times New Roman"/>
          <w:color w:val="1A1A1A"/>
          <w:sz w:val="24"/>
          <w:szCs w:val="24"/>
        </w:rPr>
        <w:t xml:space="preserve">multiple </w:t>
      </w:r>
      <w:r w:rsidRPr="007B5595">
        <w:rPr>
          <w:rFonts w:ascii="Century Gothic" w:hAnsi="Century Gothic" w:cs="Times New Roman"/>
          <w:color w:val="1A1A1A"/>
          <w:sz w:val="24"/>
          <w:szCs w:val="24"/>
        </w:rPr>
        <w:t>civic groups. </w:t>
      </w:r>
      <w:r w:rsidRPr="007B5595">
        <w:rPr>
          <w:rFonts w:ascii="Century Gothic" w:hAnsi="Century Gothic" w:cs="Georgia"/>
          <w:iCs/>
          <w:color w:val="1A1A1A"/>
          <w:sz w:val="24"/>
          <w:szCs w:val="24"/>
          <w:u w:color="1A1A1A"/>
        </w:rPr>
        <w:t xml:space="preserve">In 2012 “Parents Loving Children Through Autism” honored her as their Woman of the Year.  </w:t>
      </w:r>
    </w:p>
    <w:p w14:paraId="6D306BDE" w14:textId="77777777" w:rsidR="00C776D0" w:rsidRPr="007B5595" w:rsidRDefault="00C776D0" w:rsidP="00C776D0">
      <w:pPr>
        <w:pStyle w:val="gmail-msolistparagraph"/>
        <w:ind w:left="-900"/>
        <w:rPr>
          <w:rFonts w:ascii="Century Gothic" w:hAnsi="Century Gothic"/>
          <w:sz w:val="24"/>
          <w:szCs w:val="24"/>
        </w:rPr>
      </w:pPr>
      <w:r w:rsidRPr="007B5595">
        <w:rPr>
          <w:rFonts w:ascii="Century Gothic" w:hAnsi="Century Gothic" w:cs="Times New Roman"/>
          <w:color w:val="1A1A1A"/>
          <w:sz w:val="24"/>
          <w:szCs w:val="24"/>
        </w:rPr>
        <w:t xml:space="preserve">Ms. Moore </w:t>
      </w:r>
      <w:r w:rsidRPr="007B5595">
        <w:rPr>
          <w:rFonts w:ascii="Century Gothic" w:hAnsi="Century Gothic"/>
          <w:sz w:val="24"/>
          <w:szCs w:val="24"/>
        </w:rPr>
        <w:t xml:space="preserve">is core member, performer and apprentice with </w:t>
      </w:r>
      <w:hyperlink r:id="rId8" w:history="1">
        <w:r w:rsidRPr="007B5595">
          <w:rPr>
            <w:rFonts w:ascii="Century Gothic" w:hAnsi="Century Gothic"/>
            <w:sz w:val="24"/>
            <w:szCs w:val="24"/>
            <w:u w:val="single"/>
          </w:rPr>
          <w:t>The Flying Seagulls Project</w:t>
        </w:r>
      </w:hyperlink>
      <w:r w:rsidRPr="007B5595">
        <w:rPr>
          <w:rFonts w:ascii="Century Gothic" w:hAnsi="Century Gothic"/>
          <w:sz w:val="24"/>
          <w:szCs w:val="24"/>
        </w:rPr>
        <w:t>, facilitating games, workshops and play opportunities for refugee communities throughout the world.</w:t>
      </w:r>
    </w:p>
    <w:p w14:paraId="75A71AD2" w14:textId="77777777" w:rsidR="00C776D0" w:rsidRPr="007B5595" w:rsidRDefault="00C776D0" w:rsidP="00C776D0">
      <w:pPr>
        <w:pStyle w:val="gmail-msolistparagraph"/>
        <w:ind w:left="-900"/>
        <w:rPr>
          <w:rFonts w:ascii="Century Gothic" w:hAnsi="Century Gothic"/>
          <w:sz w:val="24"/>
          <w:szCs w:val="24"/>
        </w:rPr>
      </w:pPr>
      <w:r w:rsidRPr="007B5595">
        <w:rPr>
          <w:rFonts w:ascii="Century Gothic" w:hAnsi="Century Gothic"/>
          <w:sz w:val="24"/>
          <w:szCs w:val="24"/>
        </w:rPr>
        <w:t xml:space="preserve">Most recently she joined the “Red Nose Docs” of Healthy Humor, providing entertainment, comfort and play opportunities for hospitalized children and their families.  </w:t>
      </w:r>
    </w:p>
    <w:p w14:paraId="26BCD391" w14:textId="24878C75" w:rsidR="00C776D0" w:rsidRPr="007B5595" w:rsidRDefault="00C776D0" w:rsidP="00C776D0">
      <w:pPr>
        <w:widowControl w:val="0"/>
        <w:autoSpaceDE w:val="0"/>
        <w:autoSpaceDN w:val="0"/>
        <w:adjustRightInd w:val="0"/>
        <w:ind w:left="-900"/>
        <w:rPr>
          <w:rFonts w:ascii="Century Gothic" w:hAnsi="Century Gothic" w:cs="Times New Roman"/>
        </w:rPr>
      </w:pPr>
      <w:r w:rsidRPr="007B5595">
        <w:rPr>
          <w:rFonts w:ascii="Century Gothic" w:hAnsi="Century Gothic" w:cs="Times New Roman"/>
          <w:color w:val="1A1A1A"/>
        </w:rPr>
        <w:t xml:space="preserve">She is </w:t>
      </w:r>
      <w:r>
        <w:rPr>
          <w:rFonts w:ascii="Century Gothic" w:hAnsi="Century Gothic" w:cs="Times New Roman"/>
          <w:color w:val="1A1A1A"/>
        </w:rPr>
        <w:t xml:space="preserve">has performed and produced professional theatre works nationally and internationally.  </w:t>
      </w:r>
    </w:p>
    <w:p w14:paraId="59F1F95E" w14:textId="77777777" w:rsidR="00C776D0" w:rsidRPr="00001905" w:rsidRDefault="00C776D0" w:rsidP="00C776D0">
      <w:pPr>
        <w:pStyle w:val="NormalWeb"/>
        <w:shd w:val="clear" w:color="auto" w:fill="FFFFFF"/>
        <w:spacing w:before="0" w:beforeAutospacing="0" w:after="0" w:afterAutospacing="0"/>
        <w:rPr>
          <w:rFonts w:ascii="Century Gothic" w:hAnsi="Century Gothic"/>
        </w:rPr>
      </w:pPr>
    </w:p>
    <w:sectPr w:rsidR="00C776D0" w:rsidRPr="00001905" w:rsidSect="00EC1CF9">
      <w:type w:val="continuous"/>
      <w:pgSz w:w="12240" w:h="15840"/>
      <w:pgMar w:top="18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31EE1"/>
    <w:multiLevelType w:val="hybridMultilevel"/>
    <w:tmpl w:val="D65AD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905"/>
    <w:rsid w:val="00001905"/>
    <w:rsid w:val="00024758"/>
    <w:rsid w:val="00066ADA"/>
    <w:rsid w:val="00181218"/>
    <w:rsid w:val="00300E28"/>
    <w:rsid w:val="003475CA"/>
    <w:rsid w:val="00447981"/>
    <w:rsid w:val="00492608"/>
    <w:rsid w:val="005408DD"/>
    <w:rsid w:val="00565930"/>
    <w:rsid w:val="00600172"/>
    <w:rsid w:val="006D65D2"/>
    <w:rsid w:val="009516AB"/>
    <w:rsid w:val="009E07B6"/>
    <w:rsid w:val="00B224C2"/>
    <w:rsid w:val="00BA0139"/>
    <w:rsid w:val="00BB4EB4"/>
    <w:rsid w:val="00C776D0"/>
    <w:rsid w:val="00D74D35"/>
    <w:rsid w:val="00E025DF"/>
    <w:rsid w:val="00EA6A3F"/>
    <w:rsid w:val="00EC1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27DA57"/>
  <w14:defaultImageDpi w14:val="300"/>
  <w15:docId w15:val="{07CBF2F6-E55E-0B47-9733-40E31FB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905"/>
    <w:rPr>
      <w:rFonts w:ascii="Lucida Grande" w:hAnsi="Lucida Grande" w:cs="Lucida Grande"/>
      <w:sz w:val="18"/>
      <w:szCs w:val="18"/>
    </w:rPr>
  </w:style>
  <w:style w:type="paragraph" w:styleId="NormalWeb">
    <w:name w:val="Normal (Web)"/>
    <w:basedOn w:val="Normal"/>
    <w:uiPriority w:val="99"/>
    <w:unhideWhenUsed/>
    <w:rsid w:val="0000190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24758"/>
    <w:rPr>
      <w:color w:val="0000FF" w:themeColor="hyperlink"/>
      <w:u w:val="single"/>
    </w:rPr>
  </w:style>
  <w:style w:type="paragraph" w:customStyle="1" w:styleId="gmail-msolistparagraph">
    <w:name w:val="gmail-msolistparagraph"/>
    <w:basedOn w:val="Normal"/>
    <w:rsid w:val="00C776D0"/>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8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10678">
      <w:bodyDiv w:val="1"/>
      <w:marLeft w:val="0"/>
      <w:marRight w:val="0"/>
      <w:marTop w:val="0"/>
      <w:marBottom w:val="0"/>
      <w:divBdr>
        <w:top w:val="none" w:sz="0" w:space="0" w:color="auto"/>
        <w:left w:val="none" w:sz="0" w:space="0" w:color="auto"/>
        <w:bottom w:val="none" w:sz="0" w:space="0" w:color="auto"/>
        <w:right w:val="none" w:sz="0" w:space="0" w:color="auto"/>
      </w:divBdr>
    </w:div>
    <w:div w:id="1254166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lyingseagullproject.com/" TargetMode="External"/><Relationship Id="rId3" Type="http://schemas.openxmlformats.org/officeDocument/2006/relationships/settings" Target="settings.xml"/><Relationship Id="rId7" Type="http://schemas.openxmlformats.org/officeDocument/2006/relationships/hyperlink" Target="http://www.springhill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Fibers of the Earth</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Moore</dc:creator>
  <cp:keywords/>
  <dc:description/>
  <cp:lastModifiedBy>Michaela Moore</cp:lastModifiedBy>
  <cp:revision>5</cp:revision>
  <dcterms:created xsi:type="dcterms:W3CDTF">2022-03-09T16:33:00Z</dcterms:created>
  <dcterms:modified xsi:type="dcterms:W3CDTF">2022-03-09T19:08:00Z</dcterms:modified>
</cp:coreProperties>
</file>